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left"/>
        <w:rPr>
          <w:rFonts w:hint="default" w:ascii="宋体" w:hAnsi="宋体"/>
          <w:b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附件1</w:t>
      </w:r>
    </w:p>
    <w:p>
      <w:pPr>
        <w:ind w:right="-687" w:rightChars="-327"/>
        <w:jc w:val="center"/>
        <w:rPr>
          <w:rFonts w:hint="eastAsia" w:ascii="华文细黑" w:hAnsi="华文细黑" w:eastAsia="华文细黑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人文艺术学院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2023年</w:t>
      </w:r>
      <w:r>
        <w:rPr>
          <w:rFonts w:hint="eastAsia" w:ascii="宋体" w:hAnsi="宋体"/>
          <w:b/>
          <w:sz w:val="32"/>
          <w:szCs w:val="32"/>
        </w:rPr>
        <w:t>内设机构负责人岗位应聘表</w:t>
      </w:r>
    </w:p>
    <w:bookmarkEnd w:id="0"/>
    <w:tbl>
      <w:tblPr>
        <w:tblStyle w:val="4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2"/>
        <w:gridCol w:w="1442"/>
        <w:gridCol w:w="702"/>
        <w:gridCol w:w="648"/>
        <w:gridCol w:w="1398"/>
        <w:gridCol w:w="830"/>
        <w:gridCol w:w="766"/>
        <w:gridCol w:w="1027"/>
        <w:gridCol w:w="356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3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出生时间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月 日</w:t>
            </w:r>
          </w:p>
        </w:tc>
        <w:tc>
          <w:tcPr>
            <w:tcW w:w="715" w:type="pct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gridSpan w:val="2"/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74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9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72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ind w:left="91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参加组织时间</w:t>
            </w:r>
          </w:p>
        </w:tc>
        <w:tc>
          <w:tcPr>
            <w:tcW w:w="145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7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大学/研究生毕业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**学士/**硕士/**博士</w:t>
            </w:r>
          </w:p>
        </w:tc>
        <w:tc>
          <w:tcPr>
            <w:tcW w:w="82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 系及专业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**大学 *系/*学院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48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大学/研究生毕业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**学士/**硕士/**博士</w:t>
            </w:r>
          </w:p>
        </w:tc>
        <w:tc>
          <w:tcPr>
            <w:tcW w:w="82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 系及专业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**大学**系/*学院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****专业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参加工作年月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 月</w:t>
            </w:r>
          </w:p>
        </w:tc>
        <w:tc>
          <w:tcPr>
            <w:tcW w:w="82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专业技术职务晋升情况（填写晋升时间以及职称名称）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例如：2004.09评为讲师；2010.09评为副教授</w:t>
            </w:r>
          </w:p>
        </w:tc>
        <w:tc>
          <w:tcPr>
            <w:tcW w:w="82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 xml:space="preserve">职级晋升  情况 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FF"/>
                <w:sz w:val="18"/>
                <w:szCs w:val="18"/>
              </w:rPr>
              <w:t>例如：2003.07晋升为副科；2007.09晋升为正科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内设机构</w:t>
            </w:r>
          </w:p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竞聘职位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687" w:rightChars="-327" w:firstLine="720" w:firstLineChars="3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705" w:type="pct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687" w:rightChars="-327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注：1.工作经历（含同单位不同部门）、专业技术职务晋升、职级晋升情况有变化需注明；</w:t>
            </w:r>
          </w:p>
          <w:p>
            <w:pPr>
              <w:spacing w:line="240" w:lineRule="auto"/>
              <w:ind w:right="-687" w:rightChars="-327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.在职期间的学习、培训、挂职、出国进修等经历在“（其间…）”准确注明；</w:t>
            </w:r>
          </w:p>
          <w:p>
            <w:pPr>
              <w:spacing w:line="240" w:lineRule="auto"/>
              <w:ind w:right="-687" w:rightChars="-32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FF"/>
                <w:sz w:val="18"/>
                <w:szCs w:val="18"/>
              </w:rPr>
              <w:t>.时间应连续，不要有间隔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主要获奖情况</w:t>
            </w:r>
          </w:p>
        </w:tc>
        <w:tc>
          <w:tcPr>
            <w:tcW w:w="3705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科研及参与项目情况</w:t>
            </w:r>
          </w:p>
        </w:tc>
        <w:tc>
          <w:tcPr>
            <w:tcW w:w="3705" w:type="pct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近两年考核成绩</w:t>
            </w:r>
          </w:p>
        </w:tc>
        <w:tc>
          <w:tcPr>
            <w:tcW w:w="1850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2021年度考核等次为（  ）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2022年度考核等次为（  ）</w:t>
            </w:r>
          </w:p>
        </w:tc>
        <w:tc>
          <w:tcPr>
            <w:tcW w:w="9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本人签名</w:t>
            </w:r>
          </w:p>
        </w:tc>
        <w:tc>
          <w:tcPr>
            <w:tcW w:w="927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87" w:rightChars="-327" w:firstLine="3368" w:firstLineChars="13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以 下 由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 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52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察</w:t>
            </w: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ind w:right="-687" w:rightChars="-327" w:firstLine="240" w:firstLineChars="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73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687" w:rightChars="-327" w:firstLine="5040" w:firstLineChars="21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党政领导签章：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此表格电子版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于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日15：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发送至学院邮箱shiep_rwys@163.com；纸质版交至数理楼B207专职组织员处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</w:tc>
      </w:tr>
    </w:tbl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上海电力大学</w:t>
      </w:r>
      <w:r>
        <w:rPr>
          <w:rFonts w:hint="eastAsia" w:ascii="宋体" w:hAnsi="宋体"/>
          <w:b/>
          <w:bCs/>
          <w:sz w:val="24"/>
          <w:lang w:val="en-US" w:eastAsia="zh-CN"/>
        </w:rPr>
        <w:t>人文艺术学院党总支</w:t>
      </w:r>
      <w:r>
        <w:rPr>
          <w:rFonts w:hint="eastAsia" w:ascii="宋体" w:hAnsi="宋体"/>
          <w:b/>
          <w:bCs/>
          <w:sz w:val="24"/>
        </w:rPr>
        <w:t>制表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851" w:right="1247" w:bottom="851" w:left="1247" w:header="851" w:footer="567" w:gutter="0"/>
      <w:pgNumType w:start="0"/>
      <w:cols w:space="720" w:num="1"/>
      <w:titlePg/>
      <w:docGrid w:type="lines" w:linePitch="315" w:charSpace="8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2U2NDM1Y2IwYTVkNjA1NGY4OWY4MjQ2NmFjN2EifQ=="/>
  </w:docVars>
  <w:rsids>
    <w:rsidRoot w:val="64AB3319"/>
    <w:rsid w:val="41360331"/>
    <w:rsid w:val="49C43930"/>
    <w:rsid w:val="4C9A3946"/>
    <w:rsid w:val="64AB3319"/>
    <w:rsid w:val="7BD71E28"/>
    <w:rsid w:val="7E3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2023-11-06T06:18:00Z</dcterms:created>
  <dc:creator>周洁明</dc:creator>
  <cp:lastModifiedBy>A0 Sunny Ona</cp:lastModifiedBy>
  <dcterms:modified xsi:type="dcterms:W3CDTF">2023-11-24T03:09:12Z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522B63CF79CA4A31A37762965D0DBAB1_13</vt:lpwstr>
  </property>
</Properties>
</file>