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atLeast"/>
        <w:jc w:val="left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附件2</w:t>
      </w:r>
    </w:p>
    <w:p>
      <w:pPr>
        <w:ind w:right="-687" w:rightChars="-327"/>
        <w:jc w:val="center"/>
        <w:rPr>
          <w:rFonts w:hint="eastAsia" w:ascii="华文细黑" w:hAnsi="华文细黑" w:eastAsia="华文细黑"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人文艺术学院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2023年</w:t>
      </w:r>
      <w:r>
        <w:rPr>
          <w:rFonts w:hint="eastAsia" w:ascii="宋体" w:hAnsi="宋体"/>
          <w:b/>
          <w:sz w:val="32"/>
          <w:szCs w:val="32"/>
        </w:rPr>
        <w:t>内设机构负责人岗位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推荐</w:t>
      </w:r>
      <w:r>
        <w:rPr>
          <w:rFonts w:hint="eastAsia" w:ascii="宋体" w:hAnsi="宋体"/>
          <w:b/>
          <w:sz w:val="32"/>
          <w:szCs w:val="32"/>
        </w:rPr>
        <w:t>表</w:t>
      </w:r>
    </w:p>
    <w:bookmarkEnd w:id="0"/>
    <w:tbl>
      <w:tblPr>
        <w:tblStyle w:val="4"/>
        <w:tblW w:w="50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41"/>
        <w:gridCol w:w="1355"/>
        <w:gridCol w:w="87"/>
        <w:gridCol w:w="1268"/>
        <w:gridCol w:w="77"/>
        <w:gridCol w:w="1290"/>
        <w:gridCol w:w="1702"/>
        <w:gridCol w:w="2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38" w:type="pct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推荐人</w:t>
            </w: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701" w:type="pct"/>
            <w:noWrap w:val="0"/>
            <w:vAlign w:val="center"/>
          </w:tcPr>
          <w:p>
            <w:pPr>
              <w:spacing w:line="200" w:lineRule="atLeast"/>
              <w:ind w:left="9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01" w:type="pct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推荐人</w:t>
            </w:r>
          </w:p>
          <w:p>
            <w:pPr>
              <w:spacing w:line="200" w:lineRule="atLeast"/>
              <w:ind w:left="91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705" w:type="pct"/>
            <w:gridSpan w:val="2"/>
            <w:noWrap w:val="0"/>
            <w:vAlign w:val="center"/>
          </w:tcPr>
          <w:p>
            <w:pPr>
              <w:spacing w:line="200" w:lineRule="atLeast"/>
              <w:ind w:left="9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80" w:type="pc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推荐人</w:t>
            </w:r>
          </w:p>
          <w:p>
            <w:pPr>
              <w:spacing w:line="20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1471" w:type="pc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以 下 填 写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被 推 荐 人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38" w:type="pct"/>
            <w:gridSpan w:val="2"/>
            <w:noWrap w:val="0"/>
            <w:vAlign w:val="center"/>
          </w:tcPr>
          <w:p>
            <w:pPr>
              <w:spacing w:line="200" w:lineRule="atLeast"/>
              <w:ind w:left="91"/>
              <w:jc w:val="center"/>
              <w:rPr>
                <w:rFonts w:hint="eastAsia" w:ascii="宋体" w:hAnsi="宋体" w:eastAsia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745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66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ind w:left="91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spacing w:line="20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参加组织时间</w:t>
            </w:r>
          </w:p>
        </w:tc>
        <w:tc>
          <w:tcPr>
            <w:tcW w:w="147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538" w:type="pct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历</w:t>
            </w:r>
          </w:p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位</w:t>
            </w:r>
          </w:p>
        </w:tc>
        <w:tc>
          <w:tcPr>
            <w:tcW w:w="745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</w:t>
            </w:r>
          </w:p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1363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大学/研究生毕业</w:t>
            </w:r>
          </w:p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**学士/**硕士/**博士</w:t>
            </w:r>
          </w:p>
        </w:tc>
        <w:tc>
          <w:tcPr>
            <w:tcW w:w="88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    系及专业</w:t>
            </w:r>
          </w:p>
        </w:tc>
        <w:tc>
          <w:tcPr>
            <w:tcW w:w="147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**大学 *系/*学院</w:t>
            </w:r>
          </w:p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****专业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38" w:type="pct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  职</w:t>
            </w:r>
          </w:p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1363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大学/研究生毕业</w:t>
            </w:r>
          </w:p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**学士/**硕士/**博士</w:t>
            </w:r>
          </w:p>
        </w:tc>
        <w:tc>
          <w:tcPr>
            <w:tcW w:w="88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    系及专业</w:t>
            </w:r>
          </w:p>
        </w:tc>
        <w:tc>
          <w:tcPr>
            <w:tcW w:w="147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**大学**系/*学院</w:t>
            </w:r>
          </w:p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****专业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84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参加工作年月</w:t>
            </w:r>
          </w:p>
        </w:tc>
        <w:tc>
          <w:tcPr>
            <w:tcW w:w="1363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年   月</w:t>
            </w:r>
          </w:p>
        </w:tc>
        <w:tc>
          <w:tcPr>
            <w:tcW w:w="88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 w:eastAsia="宋体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47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84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专业技术职务</w:t>
            </w:r>
          </w:p>
        </w:tc>
        <w:tc>
          <w:tcPr>
            <w:tcW w:w="1363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职级</w:t>
            </w:r>
          </w:p>
        </w:tc>
        <w:tc>
          <w:tcPr>
            <w:tcW w:w="147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84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内设机构</w:t>
            </w:r>
          </w:p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363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推荐聘任职位</w:t>
            </w:r>
          </w:p>
        </w:tc>
        <w:tc>
          <w:tcPr>
            <w:tcW w:w="147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  <w:jc w:val="center"/>
        </w:trPr>
        <w:tc>
          <w:tcPr>
            <w:tcW w:w="1284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推荐理由</w:t>
            </w:r>
          </w:p>
        </w:tc>
        <w:tc>
          <w:tcPr>
            <w:tcW w:w="3715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推荐人签名：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5000" w:type="pct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ind w:right="-687" w:rightChars="-327" w:firstLine="3368" w:firstLineChars="1398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以 下 由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学 院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填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1" w:hRule="atLeast"/>
          <w:jc w:val="center"/>
        </w:trPr>
        <w:tc>
          <w:tcPr>
            <w:tcW w:w="517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-687" w:rightChars="-327"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-687" w:rightChars="-327"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-687" w:rightChars="-327"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综</w:t>
            </w:r>
          </w:p>
          <w:p>
            <w:pPr>
              <w:ind w:right="-687" w:rightChars="-327"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</w:t>
            </w:r>
          </w:p>
          <w:p>
            <w:pPr>
              <w:ind w:right="-687" w:rightChars="-327"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</w:t>
            </w:r>
          </w:p>
          <w:p>
            <w:pPr>
              <w:ind w:right="-687" w:rightChars="-327"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察</w:t>
            </w:r>
          </w:p>
          <w:p>
            <w:pPr>
              <w:ind w:right="-687" w:rightChars="-327"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</w:t>
            </w:r>
          </w:p>
          <w:p>
            <w:pPr>
              <w:ind w:right="-687" w:rightChars="-327" w:firstLine="240" w:firstLineChars="100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见</w:t>
            </w:r>
          </w:p>
        </w:tc>
        <w:tc>
          <w:tcPr>
            <w:tcW w:w="4482" w:type="pct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-687" w:rightChars="-327"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-687" w:rightChars="-327"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-687" w:rightChars="-327"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-687" w:rightChars="-327"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-687" w:rightChars="-327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-687" w:rightChars="-327" w:firstLine="5040" w:firstLineChars="2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-687" w:rightChars="-327" w:firstLine="5040" w:firstLineChars="2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-687" w:rightChars="-327" w:firstLine="5040" w:firstLineChars="2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-687" w:rightChars="-327" w:firstLine="5040" w:firstLineChars="2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-687" w:rightChars="-327" w:firstLine="5040" w:firstLineChars="2100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党政领导签章：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注：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此表格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于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日15：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0前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将纸质版交至数理楼B207专职组织员处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。</w:t>
            </w:r>
          </w:p>
        </w:tc>
      </w:tr>
    </w:tbl>
    <w:p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上海电力大学</w:t>
      </w:r>
      <w:r>
        <w:rPr>
          <w:rFonts w:hint="eastAsia" w:ascii="宋体" w:hAnsi="宋体"/>
          <w:b/>
          <w:bCs/>
          <w:sz w:val="24"/>
          <w:lang w:val="en-US" w:eastAsia="zh-CN"/>
        </w:rPr>
        <w:t>人文艺术学院党总支</w:t>
      </w:r>
      <w:r>
        <w:rPr>
          <w:rFonts w:hint="eastAsia" w:ascii="宋体" w:hAnsi="宋体"/>
          <w:b/>
          <w:bCs/>
          <w:sz w:val="24"/>
        </w:rPr>
        <w:t>制表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851" w:right="1247" w:bottom="851" w:left="1247" w:header="851" w:footer="567" w:gutter="0"/>
      <w:pgNumType w:start="0"/>
      <w:cols w:space="720" w:num="1"/>
      <w:titlePg/>
      <w:docGrid w:type="lines" w:linePitch="315" w:charSpace="8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Y2U2NDM1Y2IwYTVkNjA1NGY4OWY4MjQ2NmFjN2EifQ=="/>
  </w:docVars>
  <w:rsids>
    <w:rsidRoot w:val="64AB3319"/>
    <w:rsid w:val="3F487872"/>
    <w:rsid w:val="41360331"/>
    <w:rsid w:val="49C43930"/>
    <w:rsid w:val="4C9A3946"/>
    <w:rsid w:val="64AB3319"/>
    <w:rsid w:val="7E39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2023-11-06T06:18:00Z</dcterms:created>
  <dc:creator>周洁明</dc:creator>
  <cp:lastModifiedBy>A0 Sunny Ona</cp:lastModifiedBy>
  <dcterms:modified xsi:type="dcterms:W3CDTF">2023-11-24T03:10:24Z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522B63CF79CA4A31A37762965D0DBAB1_13</vt:lpwstr>
  </property>
</Properties>
</file>